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6"/>
          <w:szCs w:val="36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6"/>
          <w:szCs w:val="36"/>
          <w:shd w:val="clear" w:fill="FFFFFF"/>
        </w:rPr>
        <w:t>叶县廉村敬老院宿舍、餐厅、厕所/消防泵房、旧房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center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6"/>
          <w:szCs w:val="36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6"/>
          <w:szCs w:val="36"/>
          <w:shd w:val="clear" w:fill="FFFFFF"/>
        </w:rPr>
        <w:t>改造工程中标公示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420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上海新域工程建设咨询有限公司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受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叶县廉村镇人民政府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委托，就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叶县廉村敬老院宿舍、餐厅、厕所/消防泵房、旧房改造工程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进行公开招标，按规定程序进行了开标、评标，现将本次招标中标候选人公布如下：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0"/>
        <w:textAlignment w:val="auto"/>
        <w:outlineLvl w:val="9"/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shd w:val="clear" w:fill="FFFFFF"/>
        </w:rPr>
        <w:t>一、项目名称及采购编号：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420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项目名称：叶县廉村敬老院宿舍、餐厅、厕所/消防泵房、旧房改造工程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420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采购编号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：YZC2018-06-01-368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420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二、招标公告媒体及日期：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420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val="en-US"/>
        </w:rPr>
        <w:t>2018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年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6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月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5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日至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val="en-US"/>
        </w:rPr>
        <w:t>2018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年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6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月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11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val="en-US"/>
        </w:rPr>
        <w:t>日在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《中国采购与招标网》、《河南省政府采购网》、《河南招标采购综合网》、《叶县政府采购网》、《全国公共资源交易平台（河南省·平顶山市）》网站上发布招标公告。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0"/>
        <w:textAlignment w:val="auto"/>
        <w:outlineLvl w:val="9"/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shd w:val="clear" w:fill="FFFFFF"/>
        </w:rPr>
        <w:t>三、评标信息：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420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评标日期：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val="en-US"/>
        </w:rPr>
        <w:t>2018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年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7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月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6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日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420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开标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地点：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平顶山市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公共资源交易中心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420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评标委员会成员：高宇、王建设、周清来、赵永刚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、杨亚峰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20" w:firstLineChars="200"/>
        <w:textAlignment w:val="auto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2"/>
          <w:sz w:val="21"/>
          <w:szCs w:val="21"/>
          <w:shd w:val="clear" w:fill="FFFFFF"/>
          <w:lang w:val="en-US" w:eastAsia="zh-CN" w:bidi="ar-SA"/>
        </w:rPr>
        <w:t>河南省万玉建筑工程有限公司投标文件中未附施工员社保证明，不符合招标文件第三章评标办法第2.1.2项及第二章“投标人须知前附表”1.4.1项规定，未通过资格评审。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0"/>
        <w:textAlignment w:val="auto"/>
        <w:outlineLvl w:val="9"/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shd w:val="clear" w:fill="FFFFFF"/>
        </w:rPr>
        <w:t>四、中标候选人信息：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420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第一中标候选人：叶县建筑公司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420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投标报价：4855520.81元     工 期：150日历天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420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质量要求：合格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420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 xml:space="preserve">项目经理：王旗        级别： 二级    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420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 xml:space="preserve"> 证书编号：豫241060800527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420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业绩：1 叶县2014年“全面改薄”基建项目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420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 xml:space="preserve">      2 叶县昆阳镇中学图书室、体育器材室项目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420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地址：叶县广安路南段路西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420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第二中标候选人：河南开祥建筑集团有限公司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420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投标报价：4858163.18元      工 期：150日历天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420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质量要求：合格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420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 xml:space="preserve">项目经理：王国远       级别：二级         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420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证书编号：豫241131338370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420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业绩：河南城建学院学生公寓三区1# 2#楼卫生间改造工程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420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地址：安阳市北关区中华路北段彰德人家小区西墙外二层临街楼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420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第三中标候选人：河南广多建筑工程有限公司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420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投标报价：4857285.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65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元      工 期：150日历天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420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质量要求：合格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420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 xml:space="preserve">项目经理：张凯莉         级别：二级        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420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证书编号：豫241151573441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420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业绩：平顶山市新华区人民医院综合病房楼收尾工程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420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地址：河南省平顶山市湛河区诚朴路南段永基小区8号楼9-10号门面房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420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本项目招标代理服务费依据中招办【2015】026号通知精神及发改价格【2015】299号文由中标人向代理机构支付，招标代理服务费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48000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元。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0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shd w:val="clear" w:fill="FFFFFF"/>
        </w:rPr>
        <w:t>五、公示媒介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420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本次中标公示在《中国采购与招标网》、《河南省政府采购网》、《河南招标采购综合网》、《叶县政府采购网》、《全国公共资源交易平台（河南省·平顶山市）》网站上发布。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0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六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shd w:val="clear" w:fill="FFFFFF"/>
        </w:rPr>
        <w:t>、提出异议的渠道和方式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420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val="en-US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val="en-US"/>
        </w:rPr>
        <w:t>各有关当事人对评标结果有异议的，须在本公示发布之日起三日内，以书面形式同时向招标人和招标代理机构提出质疑（加盖单位公章且法定代表人签字），由法定代表人或其授权代表（授权代表需为本公司正式员工，且与递交投标文件委托人一致）携带企业营业执照复印件（加盖公章）及本人身份证（原件）一并提交（邮件、传真件不予受理），并以有效质疑函接受确认日期为受理时间。逾期提交或未按要求提交的质疑函将不予受理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七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shd w:val="clear" w:fill="FFFFFF"/>
        </w:rPr>
        <w:t>、本次招标联系事项：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-512" w:rightChars="-244" w:firstLine="422" w:firstLineChars="201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2"/>
          <w:sz w:val="21"/>
          <w:szCs w:val="21"/>
          <w:shd w:val="clear" w:fill="FFFFFF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2"/>
          <w:sz w:val="21"/>
          <w:szCs w:val="21"/>
          <w:shd w:val="clear" w:fill="FFFFFF"/>
          <w:lang w:val="en-US" w:eastAsia="zh-CN" w:bidi="ar-SA"/>
        </w:rPr>
        <w:t>招 标 人：叶县廉村镇人民政府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-512" w:rightChars="-244" w:firstLine="422" w:firstLineChars="201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2"/>
          <w:sz w:val="21"/>
          <w:szCs w:val="21"/>
          <w:shd w:val="clear" w:fill="FFFFFF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2"/>
          <w:sz w:val="21"/>
          <w:szCs w:val="21"/>
          <w:shd w:val="clear" w:fill="FFFFFF"/>
          <w:lang w:val="en-US" w:eastAsia="zh-CN" w:bidi="ar-SA"/>
        </w:rPr>
        <w:t>联 系 人：宣先生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-512" w:rightChars="-244" w:firstLine="422" w:firstLineChars="201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2"/>
          <w:sz w:val="21"/>
          <w:szCs w:val="21"/>
          <w:shd w:val="clear" w:fill="FFFFFF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2"/>
          <w:sz w:val="21"/>
          <w:szCs w:val="21"/>
          <w:shd w:val="clear" w:fill="FFFFFF"/>
          <w:lang w:val="en-US" w:eastAsia="zh-CN" w:bidi="ar-SA"/>
        </w:rPr>
        <w:t>电    话：0375-7665966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-512" w:rightChars="-244" w:firstLine="422" w:firstLineChars="201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2"/>
          <w:sz w:val="21"/>
          <w:szCs w:val="21"/>
          <w:shd w:val="clear" w:fill="FFFFFF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2"/>
          <w:sz w:val="21"/>
          <w:szCs w:val="21"/>
          <w:shd w:val="clear" w:fill="FFFFFF"/>
          <w:lang w:val="en-US" w:eastAsia="zh-CN" w:bidi="ar-SA"/>
        </w:rPr>
        <w:t>地    址：叶县廉村镇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420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2"/>
          <w:sz w:val="21"/>
          <w:szCs w:val="21"/>
          <w:shd w:val="clear" w:fill="FFFFFF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2"/>
          <w:sz w:val="21"/>
          <w:szCs w:val="21"/>
          <w:shd w:val="clear" w:fill="FFFFFF"/>
          <w:lang w:val="en-US" w:eastAsia="zh-CN" w:bidi="ar-SA"/>
        </w:rPr>
        <w:t>代理机构：上海新域工程建设咨询有限公司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420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2"/>
          <w:sz w:val="21"/>
          <w:szCs w:val="21"/>
          <w:shd w:val="clear" w:fill="FFFFFF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2"/>
          <w:sz w:val="21"/>
          <w:szCs w:val="21"/>
          <w:shd w:val="clear" w:fill="FFFFFF"/>
          <w:lang w:val="en-US" w:eastAsia="zh-CN" w:bidi="ar-SA"/>
        </w:rPr>
        <w:t>联 系 人：秦女士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420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2"/>
          <w:sz w:val="21"/>
          <w:szCs w:val="21"/>
          <w:shd w:val="clear" w:fill="FFFFFF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2"/>
          <w:sz w:val="21"/>
          <w:szCs w:val="21"/>
          <w:shd w:val="clear" w:fill="FFFFFF"/>
          <w:lang w:val="en-US" w:eastAsia="zh-CN" w:bidi="ar-SA"/>
        </w:rPr>
        <w:t>联系电话：1883</w:t>
      </w:r>
      <w:bookmarkStart w:id="0" w:name="_GoBack"/>
      <w:bookmarkEnd w:id="0"/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2"/>
          <w:sz w:val="21"/>
          <w:szCs w:val="21"/>
          <w:shd w:val="clear" w:fill="FFFFFF"/>
          <w:lang w:val="en-US" w:eastAsia="zh-CN" w:bidi="ar-SA"/>
        </w:rPr>
        <w:t>8003062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2"/>
          <w:sz w:val="21"/>
          <w:szCs w:val="21"/>
          <w:shd w:val="clear" w:fill="FFFFFF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2"/>
          <w:sz w:val="21"/>
          <w:szCs w:val="21"/>
          <w:shd w:val="clear" w:fill="FFFFFF"/>
          <w:lang w:val="en-US" w:eastAsia="zh-CN" w:bidi="ar-SA"/>
        </w:rPr>
        <w:t>地 址：郑州市郑东新区商务外环路9号新芒果大厦602室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63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F136EA"/>
    <w:rsid w:val="123B4C23"/>
    <w:rsid w:val="13464C99"/>
    <w:rsid w:val="1A20212F"/>
    <w:rsid w:val="22EE05A3"/>
    <w:rsid w:val="24171C96"/>
    <w:rsid w:val="25CE1717"/>
    <w:rsid w:val="28FB7DF4"/>
    <w:rsid w:val="2ED577C6"/>
    <w:rsid w:val="32A22911"/>
    <w:rsid w:val="360717FB"/>
    <w:rsid w:val="40AD4D83"/>
    <w:rsid w:val="428E44F5"/>
    <w:rsid w:val="459C48B8"/>
    <w:rsid w:val="56B86087"/>
    <w:rsid w:val="60425769"/>
    <w:rsid w:val="652626FE"/>
    <w:rsid w:val="67B21ECF"/>
    <w:rsid w:val="68196C4D"/>
    <w:rsid w:val="69BC4DA5"/>
    <w:rsid w:val="6A4E4A81"/>
    <w:rsid w:val="72821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essage Header"/>
    <w:basedOn w:val="1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Cambria" w:hAnsi="Cambria"/>
      <w:sz w:val="24"/>
      <w:szCs w:val="24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娟</cp:lastModifiedBy>
  <dcterms:modified xsi:type="dcterms:W3CDTF">2018-07-09T00:44:28Z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