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602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叶县</w:t>
      </w:r>
      <w:proofErr w:type="gramStart"/>
      <w:r>
        <w:rPr>
          <w:rFonts w:ascii="宋体" w:hAnsi="宋体" w:hint="eastAsia"/>
          <w:b/>
          <w:kern w:val="0"/>
          <w:sz w:val="30"/>
          <w:szCs w:val="30"/>
        </w:rPr>
        <w:t>百城提质</w:t>
      </w:r>
      <w:proofErr w:type="gramEnd"/>
      <w:r>
        <w:rPr>
          <w:rFonts w:ascii="宋体" w:hAnsi="宋体" w:hint="eastAsia"/>
          <w:b/>
          <w:kern w:val="0"/>
          <w:sz w:val="30"/>
          <w:szCs w:val="30"/>
        </w:rPr>
        <w:t>工程之昆阳大道、叶公大道提档升级改造项目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设计施工总承包</w:t>
      </w:r>
      <w:r w:rsidR="00A57619">
        <w:rPr>
          <w:rFonts w:ascii="宋体" w:hAnsi="宋体" w:hint="eastAsia"/>
          <w:b/>
          <w:kern w:val="0"/>
          <w:sz w:val="30"/>
          <w:szCs w:val="30"/>
        </w:rPr>
        <w:t>补充</w:t>
      </w:r>
      <w:r>
        <w:rPr>
          <w:rFonts w:ascii="宋体" w:hAnsi="宋体" w:cs="宋体"/>
          <w:b/>
          <w:bCs/>
          <w:kern w:val="0"/>
          <w:sz w:val="30"/>
          <w:szCs w:val="30"/>
        </w:rPr>
        <w:t>公告</w:t>
      </w:r>
      <w:r w:rsidR="00A57619">
        <w:rPr>
          <w:rFonts w:ascii="宋体" w:hAnsi="宋体" w:cs="宋体"/>
          <w:b/>
          <w:bCs/>
          <w:kern w:val="0"/>
          <w:sz w:val="30"/>
          <w:szCs w:val="30"/>
        </w:rPr>
        <w:t>（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r w:rsidR="00A57619">
        <w:rPr>
          <w:rFonts w:ascii="宋体" w:hAnsi="宋体" w:cs="宋体" w:hint="eastAsia"/>
          <w:b/>
          <w:bCs/>
          <w:kern w:val="0"/>
          <w:sz w:val="30"/>
          <w:szCs w:val="30"/>
        </w:rPr>
        <w:t>）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叶县</w:t>
      </w:r>
      <w:proofErr w:type="gramStart"/>
      <w:r>
        <w:rPr>
          <w:rFonts w:ascii="宋体" w:hAnsi="宋体" w:hint="eastAsia"/>
          <w:bCs/>
          <w:kern w:val="0"/>
          <w:szCs w:val="21"/>
        </w:rPr>
        <w:t>百城提质</w:t>
      </w:r>
      <w:proofErr w:type="gramEnd"/>
      <w:r>
        <w:rPr>
          <w:rFonts w:ascii="宋体" w:hAnsi="宋体" w:hint="eastAsia"/>
          <w:bCs/>
          <w:kern w:val="0"/>
          <w:szCs w:val="21"/>
        </w:rPr>
        <w:t>工程之昆阳大道、叶公大道提档升级改造项目已由相关部门批准建设，招标人为</w:t>
      </w:r>
      <w:r>
        <w:rPr>
          <w:rFonts w:ascii="宋体" w:hAnsi="宋体" w:cs="宋体" w:hint="eastAsia"/>
          <w:bCs/>
          <w:kern w:val="0"/>
          <w:szCs w:val="21"/>
        </w:rPr>
        <w:t>叶县住房和城乡规划建设局</w:t>
      </w:r>
      <w:r>
        <w:rPr>
          <w:rFonts w:ascii="宋体" w:hAnsi="宋体" w:hint="eastAsia"/>
          <w:bCs/>
          <w:kern w:val="0"/>
          <w:szCs w:val="21"/>
        </w:rPr>
        <w:t>。建设资金为财政资金且</w:t>
      </w:r>
      <w:r>
        <w:rPr>
          <w:rFonts w:ascii="宋体" w:hAnsi="宋体" w:hint="eastAsia"/>
          <w:bCs/>
          <w:kern w:val="0"/>
          <w:szCs w:val="24"/>
        </w:rPr>
        <w:t>已落实</w:t>
      </w:r>
      <w:r>
        <w:rPr>
          <w:rFonts w:ascii="宋体" w:hAnsi="宋体" w:hint="eastAsia"/>
          <w:bCs/>
          <w:kern w:val="0"/>
          <w:szCs w:val="21"/>
        </w:rPr>
        <w:t>，项目已具备招标条件，招标公告于</w:t>
      </w:r>
      <w:r>
        <w:rPr>
          <w:rFonts w:ascii="宋体" w:hAnsi="宋体"/>
          <w:bCs/>
          <w:kern w:val="0"/>
          <w:szCs w:val="21"/>
        </w:rPr>
        <w:t>2018年07月27日</w:t>
      </w:r>
      <w:r>
        <w:rPr>
          <w:rFonts w:ascii="宋体" w:hAnsi="宋体" w:hint="eastAsia"/>
          <w:bCs/>
          <w:kern w:val="0"/>
          <w:szCs w:val="21"/>
        </w:rPr>
        <w:t>同时在《中国采购与招标网》、《河南省政府采购网》、《平顶山市政府采购网》、《叶县政府采购网》、《河南省公共资源交易公共服务平台》、《全国公共资源交易平台（河南省•平顶山市》网上发布，现就有关情况补充</w:t>
      </w:r>
      <w:r w:rsidR="00517B03">
        <w:rPr>
          <w:rFonts w:ascii="宋体" w:hAnsi="宋体" w:hint="eastAsia"/>
          <w:bCs/>
          <w:kern w:val="0"/>
          <w:szCs w:val="21"/>
        </w:rPr>
        <w:t>说明</w:t>
      </w:r>
      <w:r>
        <w:rPr>
          <w:rFonts w:ascii="宋体" w:hAnsi="宋体" w:hint="eastAsia"/>
          <w:bCs/>
          <w:kern w:val="0"/>
          <w:szCs w:val="21"/>
        </w:rPr>
        <w:t>如下：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2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1.项目名称及编号</w:t>
      </w:r>
      <w:r>
        <w:rPr>
          <w:rFonts w:ascii="宋体" w:hAnsi="宋体"/>
          <w:b/>
          <w:kern w:val="0"/>
          <w:szCs w:val="21"/>
        </w:rPr>
        <w:t xml:space="preserve"> 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</w:t>
      </w:r>
      <w:r>
        <w:rPr>
          <w:rFonts w:ascii="宋体" w:hAnsi="宋体"/>
          <w:bCs/>
          <w:kern w:val="0"/>
          <w:szCs w:val="21"/>
        </w:rPr>
        <w:t>.1 项目名称</w:t>
      </w:r>
      <w:r>
        <w:rPr>
          <w:rFonts w:ascii="宋体" w:hAnsi="宋体" w:hint="eastAsia"/>
          <w:bCs/>
          <w:kern w:val="0"/>
          <w:szCs w:val="21"/>
        </w:rPr>
        <w:t>：叶县</w:t>
      </w:r>
      <w:proofErr w:type="gramStart"/>
      <w:r>
        <w:rPr>
          <w:rFonts w:ascii="宋体" w:hAnsi="宋体" w:hint="eastAsia"/>
          <w:bCs/>
          <w:kern w:val="0"/>
          <w:szCs w:val="21"/>
        </w:rPr>
        <w:t>百城提质</w:t>
      </w:r>
      <w:proofErr w:type="gramEnd"/>
      <w:r>
        <w:rPr>
          <w:rFonts w:ascii="宋体" w:hAnsi="宋体" w:hint="eastAsia"/>
          <w:bCs/>
          <w:kern w:val="0"/>
          <w:szCs w:val="21"/>
        </w:rPr>
        <w:t>工程之昆阳大道、叶公大道提档升级改造项目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1</w:t>
      </w:r>
      <w:r>
        <w:rPr>
          <w:rFonts w:ascii="宋体" w:hAnsi="宋体"/>
          <w:bCs/>
          <w:kern w:val="0"/>
          <w:szCs w:val="21"/>
        </w:rPr>
        <w:t>.2</w:t>
      </w:r>
      <w:r>
        <w:rPr>
          <w:rFonts w:ascii="宋体" w:hAnsi="宋体" w:hint="eastAsia"/>
          <w:bCs/>
          <w:kern w:val="0"/>
          <w:szCs w:val="21"/>
        </w:rPr>
        <w:t>招标</w:t>
      </w:r>
      <w:r>
        <w:rPr>
          <w:rFonts w:ascii="宋体" w:hAnsi="宋体"/>
          <w:bCs/>
          <w:kern w:val="0"/>
          <w:szCs w:val="21"/>
        </w:rPr>
        <w:t>编号：YZC2018-07-12-485</w:t>
      </w:r>
      <w:r>
        <w:rPr>
          <w:rFonts w:ascii="宋体" w:hAnsi="宋体" w:hint="eastAsia"/>
          <w:bCs/>
          <w:kern w:val="0"/>
          <w:szCs w:val="21"/>
        </w:rPr>
        <w:t xml:space="preserve"> 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2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2.补充内容</w:t>
      </w:r>
    </w:p>
    <w:p w:rsidR="006E695C" w:rsidRDefault="006E695C" w:rsidP="006E695C">
      <w:pPr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2.1原招标文件和招标公告中要求的“</w:t>
      </w:r>
      <w:r w:rsidRPr="006E695C">
        <w:rPr>
          <w:rFonts w:ascii="宋体" w:hAnsi="宋体" w:hint="eastAsia"/>
          <w:bCs/>
          <w:kern w:val="0"/>
          <w:szCs w:val="21"/>
        </w:rPr>
        <w:t>计划工期：共12个月，其中：勘察设计周期2个月，施工工期10个月。</w:t>
      </w:r>
      <w:r>
        <w:rPr>
          <w:rFonts w:ascii="宋体" w:hAnsi="宋体" w:hint="eastAsia"/>
          <w:bCs/>
          <w:kern w:val="0"/>
          <w:szCs w:val="21"/>
        </w:rPr>
        <w:t>”及招标文件“</w:t>
      </w:r>
      <w:r w:rsidRPr="006E695C">
        <w:rPr>
          <w:rFonts w:ascii="宋体" w:hAnsi="宋体" w:hint="eastAsia"/>
          <w:bCs/>
          <w:kern w:val="0"/>
          <w:szCs w:val="21"/>
        </w:rPr>
        <w:t>第六章</w:t>
      </w:r>
      <w:r>
        <w:rPr>
          <w:rFonts w:ascii="宋体" w:hAnsi="宋体" w:hint="eastAsia"/>
          <w:bCs/>
          <w:kern w:val="0"/>
          <w:szCs w:val="21"/>
        </w:rPr>
        <w:t>”的“</w:t>
      </w:r>
      <w:r w:rsidRPr="006E695C">
        <w:rPr>
          <w:rFonts w:ascii="宋体" w:hAnsi="宋体" w:hint="eastAsia"/>
          <w:bCs/>
          <w:kern w:val="0"/>
          <w:szCs w:val="21"/>
        </w:rPr>
        <w:t>（一）投标函</w:t>
      </w:r>
      <w:r>
        <w:rPr>
          <w:rFonts w:ascii="宋体" w:hAnsi="宋体" w:hint="eastAsia"/>
          <w:bCs/>
          <w:kern w:val="0"/>
          <w:szCs w:val="21"/>
        </w:rPr>
        <w:t>”</w:t>
      </w:r>
      <w:r w:rsidR="004F2E18">
        <w:rPr>
          <w:rFonts w:ascii="宋体" w:hAnsi="宋体" w:hint="eastAsia"/>
          <w:bCs/>
          <w:kern w:val="0"/>
          <w:szCs w:val="21"/>
        </w:rPr>
        <w:t>及“</w:t>
      </w:r>
      <w:r w:rsidR="004F2E18" w:rsidRPr="004F2E18">
        <w:rPr>
          <w:rFonts w:ascii="宋体" w:hAnsi="宋体" w:hint="eastAsia"/>
          <w:bCs/>
          <w:kern w:val="0"/>
          <w:szCs w:val="21"/>
        </w:rPr>
        <w:t>（二）投标函附录</w:t>
      </w:r>
      <w:r w:rsidR="004F2E18">
        <w:rPr>
          <w:rFonts w:ascii="宋体" w:hAnsi="宋体" w:hint="eastAsia"/>
          <w:bCs/>
          <w:kern w:val="0"/>
          <w:szCs w:val="21"/>
        </w:rPr>
        <w:t>”</w:t>
      </w:r>
      <w:r>
        <w:rPr>
          <w:rFonts w:ascii="宋体" w:hAnsi="宋体" w:hint="eastAsia"/>
          <w:bCs/>
          <w:kern w:val="0"/>
          <w:szCs w:val="21"/>
        </w:rPr>
        <w:t>中“</w:t>
      </w:r>
      <w:r w:rsidRPr="006E695C">
        <w:rPr>
          <w:rFonts w:ascii="宋体" w:hAnsi="宋体" w:hint="eastAsia"/>
          <w:bCs/>
          <w:kern w:val="0"/>
          <w:szCs w:val="21"/>
        </w:rPr>
        <w:t>工期：勘察设计</w:t>
      </w:r>
      <w:r w:rsidRPr="00364CF0">
        <w:rPr>
          <w:rFonts w:hint="eastAsia"/>
          <w:szCs w:val="21"/>
          <w:u w:val="single"/>
        </w:rPr>
        <w:t xml:space="preserve">       </w:t>
      </w:r>
      <w:r w:rsidRPr="006E695C">
        <w:rPr>
          <w:rFonts w:ascii="宋体" w:hAnsi="宋体" w:hint="eastAsia"/>
          <w:bCs/>
          <w:kern w:val="0"/>
          <w:szCs w:val="21"/>
        </w:rPr>
        <w:t>日历天，施工</w:t>
      </w:r>
      <w:r w:rsidRPr="00364CF0">
        <w:rPr>
          <w:rFonts w:hint="eastAsia"/>
          <w:szCs w:val="21"/>
          <w:u w:val="single"/>
        </w:rPr>
        <w:t xml:space="preserve">       </w:t>
      </w:r>
      <w:r w:rsidRPr="006E695C">
        <w:rPr>
          <w:rFonts w:ascii="宋体" w:hAnsi="宋体" w:hint="eastAsia"/>
          <w:bCs/>
          <w:kern w:val="0"/>
          <w:szCs w:val="21"/>
        </w:rPr>
        <w:t>日历天</w:t>
      </w:r>
      <w:r>
        <w:rPr>
          <w:rFonts w:ascii="宋体" w:hAnsi="宋体" w:hint="eastAsia"/>
          <w:bCs/>
          <w:kern w:val="0"/>
          <w:szCs w:val="21"/>
        </w:rPr>
        <w:t>”</w:t>
      </w:r>
      <w:r w:rsidR="00517B03">
        <w:rPr>
          <w:rFonts w:ascii="宋体" w:hAnsi="宋体" w:hint="eastAsia"/>
          <w:bCs/>
          <w:kern w:val="0"/>
          <w:szCs w:val="21"/>
        </w:rPr>
        <w:t>、“</w:t>
      </w:r>
      <w:r w:rsidR="00517B03" w:rsidRPr="00517B03">
        <w:rPr>
          <w:rFonts w:ascii="宋体" w:hAnsi="宋体" w:hint="eastAsia"/>
          <w:bCs/>
          <w:kern w:val="0"/>
          <w:szCs w:val="21"/>
        </w:rPr>
        <w:t>勘察设计期限</w:t>
      </w:r>
      <w:r w:rsidR="00517B03">
        <w:rPr>
          <w:rFonts w:ascii="宋体" w:hAnsi="宋体" w:hint="eastAsia"/>
          <w:bCs/>
          <w:kern w:val="0"/>
          <w:szCs w:val="21"/>
        </w:rPr>
        <w:t xml:space="preserve">   </w:t>
      </w:r>
      <w:r w:rsidR="00517B03" w:rsidRPr="00517B03">
        <w:rPr>
          <w:rFonts w:ascii="宋体" w:hAnsi="宋体" w:hint="eastAsia"/>
          <w:bCs/>
          <w:kern w:val="0"/>
          <w:szCs w:val="21"/>
        </w:rPr>
        <w:t>日历天</w:t>
      </w:r>
      <w:r w:rsidR="00517B03">
        <w:rPr>
          <w:rFonts w:ascii="宋体" w:hAnsi="宋体" w:hint="eastAsia"/>
          <w:bCs/>
          <w:kern w:val="0"/>
          <w:szCs w:val="21"/>
        </w:rPr>
        <w:t>”、“</w:t>
      </w:r>
      <w:r w:rsidR="00517B03" w:rsidRPr="00517B03">
        <w:rPr>
          <w:rFonts w:ascii="宋体" w:hAnsi="宋体" w:hint="eastAsia"/>
          <w:bCs/>
          <w:kern w:val="0"/>
          <w:szCs w:val="21"/>
        </w:rPr>
        <w:t>施工工期</w:t>
      </w:r>
      <w:r w:rsidR="00517B03">
        <w:rPr>
          <w:rFonts w:ascii="宋体" w:hAnsi="宋体" w:hint="eastAsia"/>
          <w:bCs/>
          <w:kern w:val="0"/>
          <w:szCs w:val="21"/>
        </w:rPr>
        <w:t xml:space="preserve">   </w:t>
      </w:r>
      <w:r w:rsidR="00517B03" w:rsidRPr="00517B03">
        <w:rPr>
          <w:rFonts w:ascii="宋体" w:hAnsi="宋体" w:hint="eastAsia"/>
          <w:bCs/>
          <w:kern w:val="0"/>
          <w:szCs w:val="21"/>
        </w:rPr>
        <w:t>日历天</w:t>
      </w:r>
      <w:r w:rsidR="00517B03">
        <w:rPr>
          <w:rFonts w:ascii="宋体" w:hAnsi="宋体" w:hint="eastAsia"/>
          <w:bCs/>
          <w:kern w:val="0"/>
          <w:szCs w:val="21"/>
        </w:rPr>
        <w:t>”</w:t>
      </w:r>
      <w:r w:rsidR="00517B03" w:rsidRPr="00517B03">
        <w:rPr>
          <w:rFonts w:ascii="宋体" w:hAnsi="宋体" w:hint="eastAsia"/>
          <w:bCs/>
          <w:kern w:val="0"/>
          <w:szCs w:val="21"/>
        </w:rPr>
        <w:t xml:space="preserve"> </w:t>
      </w:r>
      <w:r w:rsidR="00517B03">
        <w:rPr>
          <w:rFonts w:ascii="宋体" w:hAnsi="宋体" w:hint="eastAsia"/>
          <w:bCs/>
          <w:kern w:val="0"/>
          <w:szCs w:val="21"/>
        </w:rPr>
        <w:t>投标人</w:t>
      </w:r>
      <w:r>
        <w:rPr>
          <w:rFonts w:ascii="宋体" w:hAnsi="宋体" w:hint="eastAsia"/>
          <w:bCs/>
          <w:kern w:val="0"/>
          <w:szCs w:val="21"/>
        </w:rPr>
        <w:t>按照30</w:t>
      </w:r>
      <w:proofErr w:type="gramStart"/>
      <w:r>
        <w:rPr>
          <w:rFonts w:ascii="宋体" w:hAnsi="宋体" w:hint="eastAsia"/>
          <w:bCs/>
          <w:kern w:val="0"/>
          <w:szCs w:val="21"/>
        </w:rPr>
        <w:t>日历天</w:t>
      </w:r>
      <w:proofErr w:type="gramEnd"/>
      <w:r>
        <w:rPr>
          <w:rFonts w:ascii="宋体" w:hAnsi="宋体" w:hint="eastAsia"/>
          <w:bCs/>
          <w:kern w:val="0"/>
          <w:szCs w:val="21"/>
        </w:rPr>
        <w:t>/月</w:t>
      </w:r>
      <w:r w:rsidR="00517B03">
        <w:rPr>
          <w:rFonts w:ascii="宋体" w:hAnsi="宋体" w:hint="eastAsia"/>
          <w:bCs/>
          <w:kern w:val="0"/>
          <w:szCs w:val="21"/>
        </w:rPr>
        <w:t>换算后，酌情投报</w:t>
      </w:r>
      <w:r w:rsidR="00C2326B">
        <w:rPr>
          <w:rFonts w:ascii="宋体" w:hAnsi="宋体" w:hint="eastAsia"/>
          <w:bCs/>
          <w:kern w:val="0"/>
          <w:szCs w:val="21"/>
        </w:rPr>
        <w:t>，不得超期</w:t>
      </w:r>
      <w:r>
        <w:rPr>
          <w:rFonts w:ascii="宋体" w:hAnsi="宋体" w:hint="eastAsia"/>
          <w:bCs/>
          <w:kern w:val="0"/>
          <w:szCs w:val="21"/>
        </w:rPr>
        <w:t>；</w:t>
      </w:r>
    </w:p>
    <w:p w:rsidR="00D833F4" w:rsidRDefault="006E695C" w:rsidP="006E695C">
      <w:pPr>
        <w:spacing w:line="440" w:lineRule="exact"/>
        <w:ind w:firstLineChars="200" w:firstLine="420"/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2.2招标公告、招标文件中如其他章节涉及上述内容的，均作上述</w:t>
      </w:r>
      <w:r w:rsidR="00001103">
        <w:rPr>
          <w:rFonts w:ascii="宋体" w:hAnsi="宋体" w:hint="eastAsia"/>
          <w:bCs/>
          <w:kern w:val="0"/>
          <w:szCs w:val="21"/>
        </w:rPr>
        <w:t>处理</w:t>
      </w:r>
      <w:bookmarkStart w:id="0" w:name="_GoBack"/>
      <w:bookmarkEnd w:id="0"/>
      <w:r>
        <w:rPr>
          <w:rFonts w:ascii="宋体" w:hAnsi="宋体" w:hint="eastAsia"/>
          <w:bCs/>
          <w:kern w:val="0"/>
          <w:szCs w:val="21"/>
        </w:rPr>
        <w:t>。</w:t>
      </w:r>
    </w:p>
    <w:p w:rsidR="006E695C" w:rsidRDefault="00D833F4" w:rsidP="006E695C">
      <w:pPr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特此说明</w:t>
      </w:r>
      <w:r w:rsidR="006E695C">
        <w:rPr>
          <w:rFonts w:ascii="宋体" w:hAnsi="宋体" w:hint="eastAsia"/>
          <w:bCs/>
          <w:kern w:val="0"/>
          <w:szCs w:val="21"/>
        </w:rPr>
        <w:t>。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2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3.发布</w:t>
      </w:r>
      <w:r w:rsidR="00607AF4">
        <w:rPr>
          <w:rFonts w:ascii="宋体" w:hAnsi="宋体" w:hint="eastAsia"/>
          <w:b/>
          <w:kern w:val="0"/>
          <w:szCs w:val="21"/>
        </w:rPr>
        <w:t>补充</w:t>
      </w:r>
      <w:r>
        <w:rPr>
          <w:rFonts w:ascii="宋体" w:hAnsi="宋体" w:hint="eastAsia"/>
          <w:b/>
          <w:kern w:val="0"/>
          <w:szCs w:val="21"/>
        </w:rPr>
        <w:t>公告的媒介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同招标公告发布媒介。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2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4.联系方式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 xml:space="preserve">招 标 人：叶县住房和城乡规划建设局 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联 系 人：王先生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电    话：0375-7062698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地    址：平顶山市叶县广安路北段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招</w:t>
      </w:r>
      <w:r>
        <w:rPr>
          <w:rFonts w:ascii="宋体" w:hAnsi="宋体"/>
          <w:bCs/>
          <w:kern w:val="0"/>
          <w:szCs w:val="21"/>
        </w:rPr>
        <w:t>标代理机构：</w:t>
      </w:r>
      <w:r>
        <w:rPr>
          <w:rFonts w:ascii="宋体" w:hAnsi="宋体" w:hint="eastAsia"/>
          <w:bCs/>
          <w:kern w:val="0"/>
          <w:szCs w:val="21"/>
        </w:rPr>
        <w:t>河南创达建设工程管理有限公司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 xml:space="preserve">联 系 </w:t>
      </w:r>
      <w:r>
        <w:rPr>
          <w:rFonts w:ascii="宋体" w:hAnsi="宋体"/>
          <w:bCs/>
          <w:kern w:val="0"/>
          <w:szCs w:val="21"/>
        </w:rPr>
        <w:t>人：</w:t>
      </w:r>
      <w:r>
        <w:rPr>
          <w:rFonts w:ascii="宋体" w:hAnsi="宋体" w:hint="eastAsia"/>
          <w:bCs/>
          <w:kern w:val="0"/>
          <w:szCs w:val="21"/>
        </w:rPr>
        <w:t xml:space="preserve">程先生 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联系</w:t>
      </w:r>
      <w:r>
        <w:rPr>
          <w:rFonts w:ascii="宋体" w:hAnsi="宋体"/>
          <w:bCs/>
          <w:kern w:val="0"/>
          <w:szCs w:val="21"/>
        </w:rPr>
        <w:t>电话：</w:t>
      </w:r>
      <w:r>
        <w:rPr>
          <w:rFonts w:ascii="宋体" w:hAnsi="宋体" w:hint="eastAsia"/>
          <w:bCs/>
          <w:kern w:val="0"/>
          <w:szCs w:val="21"/>
        </w:rPr>
        <w:t>18103905828、18937566014</w:t>
      </w:r>
    </w:p>
    <w:p w:rsidR="006E695C" w:rsidRDefault="006E695C" w:rsidP="006E695C">
      <w:pPr>
        <w:widowControl/>
        <w:shd w:val="clear" w:color="auto" w:fill="FFFFFF"/>
        <w:spacing w:line="440" w:lineRule="exact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 xml:space="preserve">地    </w:t>
      </w:r>
      <w:r>
        <w:rPr>
          <w:rFonts w:ascii="宋体" w:hAnsi="宋体"/>
          <w:bCs/>
          <w:kern w:val="0"/>
          <w:szCs w:val="21"/>
        </w:rPr>
        <w:t>址：</w:t>
      </w:r>
      <w:r>
        <w:rPr>
          <w:rFonts w:ascii="宋体" w:hAnsi="宋体" w:hint="eastAsia"/>
          <w:bCs/>
          <w:kern w:val="0"/>
          <w:szCs w:val="21"/>
        </w:rPr>
        <w:t>平顶山市湛河区南环路西段</w:t>
      </w:r>
    </w:p>
    <w:p w:rsidR="00967FDC" w:rsidRPr="006E695C" w:rsidRDefault="00001103"/>
    <w:sectPr w:rsidR="00967FDC" w:rsidRPr="006E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5C"/>
    <w:rsid w:val="00001103"/>
    <w:rsid w:val="000E66FE"/>
    <w:rsid w:val="00232F9E"/>
    <w:rsid w:val="002736EA"/>
    <w:rsid w:val="004F2E18"/>
    <w:rsid w:val="00517B03"/>
    <w:rsid w:val="00607AF4"/>
    <w:rsid w:val="006E695C"/>
    <w:rsid w:val="00A57619"/>
    <w:rsid w:val="00AE5581"/>
    <w:rsid w:val="00BA6678"/>
    <w:rsid w:val="00C2326B"/>
    <w:rsid w:val="00D46394"/>
    <w:rsid w:val="00D833F4"/>
    <w:rsid w:val="00D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河南创达建设工程管理有限公司:河南创达建设工程管理有限公司</dc:creator>
  <cp:lastModifiedBy>河南创达建设工程管理有限公司:河南创达建设工程管理有限公司</cp:lastModifiedBy>
  <cp:revision>19</cp:revision>
  <cp:lastPrinted>2018-08-14T00:56:00Z</cp:lastPrinted>
  <dcterms:created xsi:type="dcterms:W3CDTF">2018-08-13T07:44:00Z</dcterms:created>
  <dcterms:modified xsi:type="dcterms:W3CDTF">2018-08-14T00:57:00Z</dcterms:modified>
</cp:coreProperties>
</file>