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A7C7D" w:rsidRDefault="00FA7C7D" w:rsidP="007E2409">
      <w:pPr>
        <w:spacing w:line="360" w:lineRule="auto"/>
        <w:ind w:leftChars="-135" w:left="-64" w:rightChars="-150" w:right="-315" w:hangingChars="78" w:hanging="219"/>
        <w:jc w:val="center"/>
        <w:rPr>
          <w:rFonts w:ascii="宋体" w:hAnsi="宋体"/>
          <w:b/>
          <w:bCs/>
          <w:kern w:val="36"/>
          <w:sz w:val="28"/>
          <w:szCs w:val="36"/>
        </w:rPr>
      </w:pPr>
      <w:r>
        <w:rPr>
          <w:rFonts w:ascii="宋体" w:hAnsi="宋体" w:hint="eastAsia"/>
          <w:b/>
          <w:bCs/>
          <w:kern w:val="36"/>
          <w:sz w:val="28"/>
          <w:szCs w:val="36"/>
        </w:rPr>
        <w:t>新华区民意路、温集沟综合治理</w:t>
      </w:r>
      <w:r w:rsidRPr="00E570A8">
        <w:rPr>
          <w:rFonts w:ascii="宋体" w:hAnsi="宋体" w:hint="eastAsia"/>
          <w:b/>
          <w:bCs/>
          <w:kern w:val="36"/>
          <w:sz w:val="28"/>
          <w:szCs w:val="36"/>
        </w:rPr>
        <w:t>工程竞争性磋商</w:t>
      </w:r>
      <w:r w:rsidR="00737550">
        <w:rPr>
          <w:rFonts w:ascii="宋体" w:hAnsi="宋体" w:hint="eastAsia"/>
          <w:b/>
          <w:bCs/>
          <w:kern w:val="36"/>
          <w:sz w:val="28"/>
          <w:szCs w:val="36"/>
        </w:rPr>
        <w:t>澄清</w:t>
      </w:r>
      <w:r w:rsidRPr="00E570A8">
        <w:rPr>
          <w:rFonts w:ascii="宋体" w:hAnsi="宋体" w:hint="eastAsia"/>
          <w:b/>
          <w:bCs/>
          <w:kern w:val="36"/>
          <w:sz w:val="28"/>
          <w:szCs w:val="36"/>
        </w:rPr>
        <w:t>公告</w:t>
      </w:r>
    </w:p>
    <w:p w:rsidR="00FA7C7D" w:rsidRPr="007E2409" w:rsidRDefault="00FA7C7D" w:rsidP="007E2409">
      <w:pPr>
        <w:pStyle w:val="p0"/>
        <w:spacing w:line="360" w:lineRule="auto"/>
        <w:ind w:firstLineChars="200" w:firstLine="420"/>
        <w:rPr>
          <w:szCs w:val="21"/>
          <w:shd w:val="clear" w:color="auto" w:fill="FFFFFF"/>
        </w:rPr>
      </w:pPr>
      <w:r w:rsidRPr="007E2409">
        <w:rPr>
          <w:rFonts w:hint="eastAsia"/>
          <w:szCs w:val="21"/>
          <w:shd w:val="clear" w:color="auto" w:fill="FFFFFF"/>
        </w:rPr>
        <w:t>平顶山工程建设招标代理有限公司受平顶山市新华区住房和城乡建设局的委托，</w:t>
      </w:r>
      <w:r w:rsidRPr="007E2409">
        <w:rPr>
          <w:rFonts w:hint="eastAsia"/>
          <w:szCs w:val="21"/>
          <w:shd w:val="clear" w:color="auto" w:fill="FFFFFF"/>
        </w:rPr>
        <w:t>2018</w:t>
      </w:r>
      <w:r w:rsidRPr="007E2409">
        <w:rPr>
          <w:rFonts w:hint="eastAsia"/>
          <w:szCs w:val="21"/>
          <w:shd w:val="clear" w:color="auto" w:fill="FFFFFF"/>
        </w:rPr>
        <w:t>年</w:t>
      </w:r>
      <w:r w:rsidRPr="007E2409">
        <w:rPr>
          <w:rFonts w:hint="eastAsia"/>
          <w:szCs w:val="21"/>
          <w:shd w:val="clear" w:color="auto" w:fill="FFFFFF"/>
        </w:rPr>
        <w:t>9</w:t>
      </w:r>
      <w:r w:rsidRPr="007E2409">
        <w:rPr>
          <w:rFonts w:hint="eastAsia"/>
          <w:szCs w:val="21"/>
          <w:shd w:val="clear" w:color="auto" w:fill="FFFFFF"/>
        </w:rPr>
        <w:t>月</w:t>
      </w:r>
      <w:r w:rsidRPr="007E2409">
        <w:rPr>
          <w:rFonts w:hint="eastAsia"/>
          <w:szCs w:val="21"/>
          <w:shd w:val="clear" w:color="auto" w:fill="FFFFFF"/>
        </w:rPr>
        <w:t>4</w:t>
      </w:r>
      <w:r w:rsidRPr="007E2409">
        <w:rPr>
          <w:rFonts w:hint="eastAsia"/>
          <w:szCs w:val="21"/>
          <w:shd w:val="clear" w:color="auto" w:fill="FFFFFF"/>
        </w:rPr>
        <w:t>日在《河南省政府采购网》、《平顶山市政府采购网》、《河南省公共资源交易公共服务平台》、《全国公共资源交易平台（河南省•平顶山市）》上就新华区民意路、温集沟综合治理工程以竞争性磋商的方式发布竞争性磋商公告，现发布</w:t>
      </w:r>
      <w:r w:rsidR="00737550">
        <w:rPr>
          <w:rFonts w:hint="eastAsia"/>
          <w:szCs w:val="21"/>
          <w:shd w:val="clear" w:color="auto" w:fill="FFFFFF"/>
        </w:rPr>
        <w:t>澄清</w:t>
      </w:r>
      <w:r w:rsidRPr="007E2409">
        <w:rPr>
          <w:rFonts w:hint="eastAsia"/>
          <w:szCs w:val="21"/>
          <w:shd w:val="clear" w:color="auto" w:fill="FFFFFF"/>
        </w:rPr>
        <w:t>公告。</w:t>
      </w:r>
      <w:r w:rsidRPr="007E2409">
        <w:rPr>
          <w:szCs w:val="21"/>
          <w:shd w:val="clear" w:color="auto" w:fill="FFFFFF"/>
        </w:rPr>
        <w:t xml:space="preserve"> </w:t>
      </w:r>
    </w:p>
    <w:p w:rsidR="00FA7C7D" w:rsidRDefault="00FA7C7D" w:rsidP="00FA7C7D">
      <w:pPr>
        <w:pStyle w:val="p0"/>
        <w:spacing w:line="580" w:lineRule="exact"/>
        <w:outlineLvl w:val="0"/>
        <w:rPr>
          <w:b/>
          <w:bCs/>
        </w:rPr>
      </w:pPr>
      <w:r w:rsidRPr="00C254C7">
        <w:rPr>
          <w:rFonts w:hint="eastAsia"/>
          <w:b/>
          <w:bCs/>
        </w:rPr>
        <w:t>一、项目名称</w:t>
      </w:r>
      <w:r>
        <w:rPr>
          <w:rFonts w:hint="eastAsia"/>
          <w:b/>
          <w:bCs/>
        </w:rPr>
        <w:t>及编号</w:t>
      </w:r>
      <w:r w:rsidRPr="00C254C7">
        <w:rPr>
          <w:rFonts w:hint="eastAsia"/>
          <w:b/>
          <w:bCs/>
        </w:rPr>
        <w:t>：</w:t>
      </w:r>
    </w:p>
    <w:p w:rsidR="00FA7C7D" w:rsidRPr="007E2409" w:rsidRDefault="00FA7C7D" w:rsidP="007E2409">
      <w:pPr>
        <w:pStyle w:val="p0"/>
        <w:spacing w:line="360" w:lineRule="auto"/>
        <w:ind w:firstLineChars="200" w:firstLine="420"/>
        <w:rPr>
          <w:szCs w:val="21"/>
          <w:shd w:val="clear" w:color="auto" w:fill="FFFFFF"/>
        </w:rPr>
      </w:pPr>
      <w:r w:rsidRPr="007E2409">
        <w:rPr>
          <w:rFonts w:hint="eastAsia"/>
          <w:szCs w:val="21"/>
          <w:shd w:val="clear" w:color="auto" w:fill="FFFFFF"/>
        </w:rPr>
        <w:t>1.1</w:t>
      </w:r>
      <w:r w:rsidRPr="007E2409">
        <w:rPr>
          <w:rFonts w:hint="eastAsia"/>
          <w:szCs w:val="21"/>
          <w:shd w:val="clear" w:color="auto" w:fill="FFFFFF"/>
        </w:rPr>
        <w:t>项目名称：新华区民意路、温集沟综合治理工程</w:t>
      </w:r>
      <w:bookmarkStart w:id="0" w:name="_GoBack"/>
      <w:bookmarkEnd w:id="0"/>
    </w:p>
    <w:p w:rsidR="00FA7C7D" w:rsidRPr="007E2409" w:rsidRDefault="00FA7C7D" w:rsidP="007E2409">
      <w:pPr>
        <w:pStyle w:val="p0"/>
        <w:spacing w:line="360" w:lineRule="auto"/>
        <w:ind w:firstLineChars="200" w:firstLine="420"/>
        <w:rPr>
          <w:szCs w:val="21"/>
          <w:shd w:val="clear" w:color="auto" w:fill="FFFFFF"/>
        </w:rPr>
      </w:pPr>
      <w:r w:rsidRPr="007E2409">
        <w:rPr>
          <w:rFonts w:hint="eastAsia"/>
          <w:szCs w:val="21"/>
          <w:shd w:val="clear" w:color="auto" w:fill="FFFFFF"/>
        </w:rPr>
        <w:t>1.2</w:t>
      </w:r>
      <w:r w:rsidRPr="007E2409">
        <w:rPr>
          <w:rFonts w:hint="eastAsia"/>
          <w:szCs w:val="21"/>
          <w:shd w:val="clear" w:color="auto" w:fill="FFFFFF"/>
        </w:rPr>
        <w:t>采购编号：</w:t>
      </w:r>
      <w:r w:rsidRPr="007E2409">
        <w:rPr>
          <w:rFonts w:hint="eastAsia"/>
          <w:szCs w:val="21"/>
          <w:shd w:val="clear" w:color="auto" w:fill="FFFFFF"/>
        </w:rPr>
        <w:t xml:space="preserve"> </w:t>
      </w:r>
      <w:r w:rsidRPr="007E2409">
        <w:rPr>
          <w:szCs w:val="21"/>
          <w:shd w:val="clear" w:color="auto" w:fill="FFFFFF"/>
        </w:rPr>
        <w:t>PXZC- BJC -201800</w:t>
      </w:r>
      <w:r w:rsidRPr="007E2409">
        <w:rPr>
          <w:rFonts w:hint="eastAsia"/>
          <w:szCs w:val="21"/>
          <w:shd w:val="clear" w:color="auto" w:fill="FFFFFF"/>
        </w:rPr>
        <w:t>6</w:t>
      </w:r>
    </w:p>
    <w:p w:rsidR="00FA7C7D" w:rsidRDefault="00FA7C7D" w:rsidP="00FA7C7D">
      <w:pPr>
        <w:pStyle w:val="p0"/>
        <w:spacing w:line="580" w:lineRule="exact"/>
        <w:outlineLvl w:val="0"/>
        <w:rPr>
          <w:b/>
          <w:bCs/>
        </w:rPr>
      </w:pPr>
      <w:r w:rsidRPr="00C254C7">
        <w:rPr>
          <w:rFonts w:hint="eastAsia"/>
          <w:b/>
          <w:bCs/>
        </w:rPr>
        <w:t>二、</w:t>
      </w:r>
      <w:r>
        <w:rPr>
          <w:rFonts w:hint="eastAsia"/>
          <w:b/>
          <w:bCs/>
        </w:rPr>
        <w:t>变更内容</w:t>
      </w:r>
    </w:p>
    <w:p w:rsidR="00E1353F" w:rsidRDefault="00FA7C7D" w:rsidP="007E2409">
      <w:pPr>
        <w:pStyle w:val="p0"/>
        <w:spacing w:line="360" w:lineRule="auto"/>
        <w:ind w:firstLineChars="200" w:firstLine="420"/>
        <w:rPr>
          <w:szCs w:val="21"/>
          <w:shd w:val="clear" w:color="auto" w:fill="FFFFFF"/>
        </w:rPr>
      </w:pPr>
      <w:r w:rsidRPr="007E2409">
        <w:rPr>
          <w:rFonts w:hint="eastAsia"/>
          <w:szCs w:val="21"/>
          <w:shd w:val="clear" w:color="auto" w:fill="FFFFFF"/>
        </w:rPr>
        <w:t>1</w:t>
      </w:r>
      <w:r w:rsidRPr="007E2409">
        <w:rPr>
          <w:rFonts w:hint="eastAsia"/>
          <w:szCs w:val="21"/>
          <w:shd w:val="clear" w:color="auto" w:fill="FFFFFF"/>
        </w:rPr>
        <w:t>、原</w:t>
      </w:r>
      <w:r w:rsidR="006C6C9D">
        <w:rPr>
          <w:rFonts w:hint="eastAsia"/>
          <w:szCs w:val="21"/>
          <w:shd w:val="clear" w:color="auto" w:fill="FFFFFF"/>
        </w:rPr>
        <w:t>竞争性磋商</w:t>
      </w:r>
      <w:r w:rsidRPr="007E2409">
        <w:rPr>
          <w:rFonts w:hint="eastAsia"/>
          <w:szCs w:val="21"/>
          <w:shd w:val="clear" w:color="auto" w:fill="FFFFFF"/>
        </w:rPr>
        <w:t>公告</w:t>
      </w:r>
      <w:r w:rsidR="006C6C9D">
        <w:rPr>
          <w:rFonts w:hint="eastAsia"/>
          <w:szCs w:val="21"/>
          <w:shd w:val="clear" w:color="auto" w:fill="FFFFFF"/>
        </w:rPr>
        <w:t>及竞争性磋商文件</w:t>
      </w:r>
      <w:r w:rsidRPr="007E2409">
        <w:rPr>
          <w:rFonts w:hint="eastAsia"/>
          <w:szCs w:val="21"/>
          <w:shd w:val="clear" w:color="auto" w:fill="FFFFFF"/>
        </w:rPr>
        <w:t>中</w:t>
      </w:r>
      <w:r w:rsidR="006A5471">
        <w:rPr>
          <w:rFonts w:hint="eastAsia"/>
          <w:szCs w:val="21"/>
          <w:shd w:val="clear" w:color="auto" w:fill="FFFFFF"/>
        </w:rPr>
        <w:t>，</w:t>
      </w:r>
      <w:r w:rsidRPr="007E2409">
        <w:rPr>
          <w:rFonts w:hint="eastAsia"/>
          <w:szCs w:val="21"/>
          <w:shd w:val="clear" w:color="auto" w:fill="FFFFFF"/>
        </w:rPr>
        <w:t>投标人资格要求</w:t>
      </w:r>
      <w:r w:rsidR="006C6C9D" w:rsidRPr="007E2409">
        <w:rPr>
          <w:rFonts w:hint="eastAsia"/>
          <w:szCs w:val="21"/>
          <w:shd w:val="clear" w:color="auto" w:fill="FFFFFF"/>
        </w:rPr>
        <w:t xml:space="preserve"> </w:t>
      </w:r>
      <w:r w:rsidRPr="007E2409">
        <w:rPr>
          <w:rFonts w:hint="eastAsia"/>
          <w:szCs w:val="21"/>
          <w:shd w:val="clear" w:color="auto" w:fill="FFFFFF"/>
        </w:rPr>
        <w:t>“拟派技术负责人须具有相关专业中级及以上职称（职称网上可查询）或市政公用工程注册建造师执业资格；拟派施工员（市政或园林）、质量（检）员（市政或园林）、安全员、资料员和预算员（市政专业）具有有效的岗位证书（网上可查询）</w:t>
      </w:r>
      <w:proofErr w:type="gramStart"/>
      <w:r w:rsidRPr="007E2409">
        <w:rPr>
          <w:rFonts w:hint="eastAsia"/>
          <w:szCs w:val="21"/>
          <w:shd w:val="clear" w:color="auto" w:fill="FFFFFF"/>
        </w:rPr>
        <w:t>”</w:t>
      </w:r>
      <w:proofErr w:type="gramEnd"/>
      <w:r w:rsidRPr="007E2409">
        <w:rPr>
          <w:rFonts w:hint="eastAsia"/>
          <w:szCs w:val="21"/>
          <w:shd w:val="clear" w:color="auto" w:fill="FFFFFF"/>
        </w:rPr>
        <w:t>，现变更为“拟派技术负责人须具有相关专业中级及以上职称（职称网上可查询）或市政公用工程注册建造师执业资格；拟派施工员（市政或园林）、质量（检）员（市政或园林）、安全员、资料员和预算员具有有效的岗位证书（网上可查询）”</w:t>
      </w:r>
      <w:r w:rsidR="00E1353F">
        <w:rPr>
          <w:rFonts w:hint="eastAsia"/>
          <w:szCs w:val="21"/>
          <w:shd w:val="clear" w:color="auto" w:fill="FFFFFF"/>
        </w:rPr>
        <w:t>。</w:t>
      </w:r>
    </w:p>
    <w:p w:rsidR="00FA7C7D" w:rsidRPr="007E2409" w:rsidRDefault="00E1353F" w:rsidP="007E2409">
      <w:pPr>
        <w:pStyle w:val="p0"/>
        <w:spacing w:line="360" w:lineRule="auto"/>
        <w:ind w:firstLineChars="200" w:firstLine="420"/>
        <w:rPr>
          <w:szCs w:val="21"/>
          <w:shd w:val="clear" w:color="auto" w:fill="FFFFFF"/>
        </w:rPr>
      </w:pPr>
      <w:r>
        <w:rPr>
          <w:rFonts w:hint="eastAsia"/>
          <w:szCs w:val="21"/>
          <w:shd w:val="clear" w:color="auto" w:fill="FFFFFF"/>
        </w:rPr>
        <w:t>2</w:t>
      </w:r>
      <w:r>
        <w:rPr>
          <w:rFonts w:hint="eastAsia"/>
          <w:szCs w:val="21"/>
          <w:shd w:val="clear" w:color="auto" w:fill="FFFFFF"/>
        </w:rPr>
        <w:t>、</w:t>
      </w:r>
      <w:r w:rsidR="006C6C9D">
        <w:rPr>
          <w:rFonts w:hint="eastAsia"/>
          <w:szCs w:val="21"/>
          <w:shd w:val="clear" w:color="auto" w:fill="FFFFFF"/>
        </w:rPr>
        <w:t>竞争性磋商公告及竞争性磋商</w:t>
      </w:r>
      <w:r w:rsidR="00102DD6">
        <w:rPr>
          <w:rFonts w:hint="eastAsia"/>
          <w:szCs w:val="21"/>
          <w:shd w:val="clear" w:color="auto" w:fill="FFFFFF"/>
        </w:rPr>
        <w:t>文件中涉及到预算员要求为市政专业的，均变更为不限专业。</w:t>
      </w:r>
    </w:p>
    <w:p w:rsidR="00FA7C7D" w:rsidRPr="007E2409" w:rsidRDefault="00E1353F" w:rsidP="007E2409">
      <w:pPr>
        <w:pStyle w:val="p0"/>
        <w:spacing w:line="360" w:lineRule="auto"/>
        <w:ind w:firstLineChars="200" w:firstLine="420"/>
        <w:rPr>
          <w:szCs w:val="21"/>
          <w:shd w:val="clear" w:color="auto" w:fill="FFFFFF"/>
        </w:rPr>
      </w:pPr>
      <w:r>
        <w:rPr>
          <w:rFonts w:hint="eastAsia"/>
          <w:szCs w:val="21"/>
          <w:shd w:val="clear" w:color="auto" w:fill="FFFFFF"/>
        </w:rPr>
        <w:t>3</w:t>
      </w:r>
      <w:r w:rsidR="00FA7C7D" w:rsidRPr="007E2409">
        <w:rPr>
          <w:rFonts w:hint="eastAsia"/>
          <w:szCs w:val="21"/>
          <w:shd w:val="clear" w:color="auto" w:fill="FFFFFF"/>
        </w:rPr>
        <w:t>、</w:t>
      </w:r>
      <w:r w:rsidR="006C6C9D">
        <w:rPr>
          <w:rFonts w:hint="eastAsia"/>
          <w:szCs w:val="21"/>
          <w:shd w:val="clear" w:color="auto" w:fill="FFFFFF"/>
        </w:rPr>
        <w:t>竞争性磋商</w:t>
      </w:r>
      <w:r w:rsidR="00FA7C7D" w:rsidRPr="007E2409">
        <w:rPr>
          <w:rFonts w:hint="eastAsia"/>
          <w:szCs w:val="21"/>
          <w:shd w:val="clear" w:color="auto" w:fill="FFFFFF"/>
        </w:rPr>
        <w:t>文件中其他内容不变。</w:t>
      </w:r>
    </w:p>
    <w:p w:rsidR="00FA7C7D" w:rsidRPr="00C254C7" w:rsidRDefault="00FA7C7D" w:rsidP="00FA7C7D">
      <w:pPr>
        <w:pStyle w:val="p0"/>
        <w:spacing w:line="580" w:lineRule="exact"/>
        <w:rPr>
          <w:rFonts w:cs="宋体"/>
          <w:b/>
        </w:rPr>
      </w:pPr>
      <w:r>
        <w:rPr>
          <w:rFonts w:cs="宋体" w:hint="eastAsia"/>
          <w:b/>
        </w:rPr>
        <w:t>三、</w:t>
      </w:r>
      <w:r w:rsidRPr="00C254C7">
        <w:rPr>
          <w:rFonts w:cs="宋体" w:hint="eastAsia"/>
          <w:b/>
        </w:rPr>
        <w:t>招标联系方式：</w:t>
      </w:r>
    </w:p>
    <w:p w:rsidR="00FA7C7D" w:rsidRPr="007E2409" w:rsidRDefault="00FA7C7D" w:rsidP="007E2409">
      <w:pPr>
        <w:pStyle w:val="p0"/>
        <w:spacing w:line="360" w:lineRule="auto"/>
        <w:ind w:firstLineChars="200" w:firstLine="420"/>
        <w:rPr>
          <w:szCs w:val="21"/>
          <w:shd w:val="clear" w:color="auto" w:fill="FFFFFF"/>
        </w:rPr>
      </w:pPr>
      <w:r w:rsidRPr="007E2409">
        <w:rPr>
          <w:rFonts w:hint="eastAsia"/>
          <w:szCs w:val="21"/>
          <w:shd w:val="clear" w:color="auto" w:fill="FFFFFF"/>
        </w:rPr>
        <w:t>招标人：平顶山市新华区住房和城乡建设局</w:t>
      </w:r>
    </w:p>
    <w:p w:rsidR="00FA7C7D" w:rsidRPr="007E2409" w:rsidRDefault="00FA7C7D" w:rsidP="007E2409">
      <w:pPr>
        <w:pStyle w:val="p0"/>
        <w:spacing w:line="360" w:lineRule="auto"/>
        <w:ind w:firstLineChars="200" w:firstLine="420"/>
        <w:rPr>
          <w:szCs w:val="21"/>
          <w:shd w:val="clear" w:color="auto" w:fill="FFFFFF"/>
        </w:rPr>
      </w:pPr>
      <w:r w:rsidRPr="007E2409">
        <w:rPr>
          <w:rFonts w:hint="eastAsia"/>
          <w:szCs w:val="21"/>
          <w:shd w:val="clear" w:color="auto" w:fill="FFFFFF"/>
        </w:rPr>
        <w:t>联系人：付先生</w:t>
      </w:r>
      <w:r w:rsidRPr="007E2409">
        <w:rPr>
          <w:rFonts w:hint="eastAsia"/>
          <w:szCs w:val="21"/>
          <w:shd w:val="clear" w:color="auto" w:fill="FFFFFF"/>
        </w:rPr>
        <w:t xml:space="preserve">           </w:t>
      </w:r>
      <w:r w:rsidRPr="007E2409">
        <w:rPr>
          <w:rFonts w:hint="eastAsia"/>
          <w:szCs w:val="21"/>
          <w:shd w:val="clear" w:color="auto" w:fill="FFFFFF"/>
        </w:rPr>
        <w:t>联系电话：</w:t>
      </w:r>
      <w:r w:rsidRPr="007E2409">
        <w:rPr>
          <w:rFonts w:hint="eastAsia"/>
          <w:szCs w:val="21"/>
          <w:shd w:val="clear" w:color="auto" w:fill="FFFFFF"/>
        </w:rPr>
        <w:t>0375-7665209</w:t>
      </w:r>
    </w:p>
    <w:p w:rsidR="00FA7C7D" w:rsidRPr="007E2409" w:rsidRDefault="00FA7C7D" w:rsidP="007E2409">
      <w:pPr>
        <w:pStyle w:val="p0"/>
        <w:spacing w:line="360" w:lineRule="auto"/>
        <w:ind w:firstLineChars="200" w:firstLine="420"/>
        <w:rPr>
          <w:szCs w:val="21"/>
          <w:shd w:val="clear" w:color="auto" w:fill="FFFFFF"/>
        </w:rPr>
      </w:pPr>
      <w:r w:rsidRPr="007E2409">
        <w:rPr>
          <w:rFonts w:hint="eastAsia"/>
          <w:szCs w:val="21"/>
          <w:shd w:val="clear" w:color="auto" w:fill="FFFFFF"/>
        </w:rPr>
        <w:t>联系地址：平顶山市新华区曙光街西段</w:t>
      </w:r>
    </w:p>
    <w:p w:rsidR="00FA7C7D" w:rsidRPr="007E2409" w:rsidRDefault="00FA7C7D" w:rsidP="007E2409">
      <w:pPr>
        <w:pStyle w:val="p0"/>
        <w:spacing w:line="360" w:lineRule="auto"/>
        <w:ind w:firstLineChars="200" w:firstLine="420"/>
        <w:rPr>
          <w:szCs w:val="21"/>
          <w:shd w:val="clear" w:color="auto" w:fill="FFFFFF"/>
        </w:rPr>
      </w:pPr>
      <w:r w:rsidRPr="007E2409">
        <w:rPr>
          <w:rFonts w:hint="eastAsia"/>
          <w:szCs w:val="21"/>
          <w:shd w:val="clear" w:color="auto" w:fill="FFFFFF"/>
        </w:rPr>
        <w:t>招标代理机构：平顶山工程建设招标代理有限公司</w:t>
      </w:r>
      <w:r w:rsidRPr="007E2409">
        <w:rPr>
          <w:rFonts w:hint="eastAsia"/>
          <w:szCs w:val="21"/>
          <w:shd w:val="clear" w:color="auto" w:fill="FFFFFF"/>
        </w:rPr>
        <w:t xml:space="preserve"> </w:t>
      </w:r>
    </w:p>
    <w:p w:rsidR="00FA7C7D" w:rsidRPr="007E2409" w:rsidRDefault="00FA7C7D" w:rsidP="007E2409">
      <w:pPr>
        <w:pStyle w:val="p0"/>
        <w:spacing w:line="360" w:lineRule="auto"/>
        <w:ind w:firstLineChars="200" w:firstLine="420"/>
        <w:rPr>
          <w:szCs w:val="21"/>
          <w:shd w:val="clear" w:color="auto" w:fill="FFFFFF"/>
        </w:rPr>
      </w:pPr>
      <w:r w:rsidRPr="007E2409">
        <w:rPr>
          <w:rFonts w:hint="eastAsia"/>
          <w:szCs w:val="21"/>
          <w:shd w:val="clear" w:color="auto" w:fill="FFFFFF"/>
        </w:rPr>
        <w:t>联系人：陈女士</w:t>
      </w:r>
      <w:r w:rsidRPr="007E2409">
        <w:rPr>
          <w:rFonts w:hint="eastAsia"/>
          <w:szCs w:val="21"/>
          <w:shd w:val="clear" w:color="auto" w:fill="FFFFFF"/>
        </w:rPr>
        <w:t xml:space="preserve">         </w:t>
      </w:r>
      <w:r w:rsidRPr="007E2409">
        <w:rPr>
          <w:rFonts w:hint="eastAsia"/>
          <w:szCs w:val="21"/>
          <w:shd w:val="clear" w:color="auto" w:fill="FFFFFF"/>
        </w:rPr>
        <w:t>联系电话：</w:t>
      </w:r>
      <w:r w:rsidRPr="007E2409">
        <w:rPr>
          <w:rFonts w:hint="eastAsia"/>
          <w:szCs w:val="21"/>
          <w:shd w:val="clear" w:color="auto" w:fill="FFFFFF"/>
        </w:rPr>
        <w:t>15537599802</w:t>
      </w:r>
    </w:p>
    <w:p w:rsidR="00FA7C7D" w:rsidRPr="007E2409" w:rsidRDefault="00FA7C7D" w:rsidP="007E2409">
      <w:pPr>
        <w:pStyle w:val="p0"/>
        <w:spacing w:line="360" w:lineRule="auto"/>
        <w:ind w:firstLineChars="200" w:firstLine="420"/>
        <w:rPr>
          <w:szCs w:val="21"/>
          <w:shd w:val="clear" w:color="auto" w:fill="FFFFFF"/>
        </w:rPr>
      </w:pPr>
      <w:r w:rsidRPr="007E2409">
        <w:rPr>
          <w:rFonts w:hint="eastAsia"/>
          <w:szCs w:val="21"/>
          <w:shd w:val="clear" w:color="auto" w:fill="FFFFFF"/>
        </w:rPr>
        <w:t>联系地址：</w:t>
      </w:r>
      <w:r w:rsidRPr="007E2409">
        <w:rPr>
          <w:rFonts w:hint="eastAsia"/>
          <w:szCs w:val="21"/>
          <w:shd w:val="clear" w:color="auto" w:fill="FFFFFF"/>
        </w:rPr>
        <w:t xml:space="preserve"> </w:t>
      </w:r>
      <w:r w:rsidRPr="007E2409">
        <w:rPr>
          <w:rFonts w:hint="eastAsia"/>
          <w:szCs w:val="21"/>
          <w:shd w:val="clear" w:color="auto" w:fill="FFFFFF"/>
        </w:rPr>
        <w:t>平顶山市</w:t>
      </w:r>
      <w:proofErr w:type="gramStart"/>
      <w:r w:rsidRPr="007E2409">
        <w:rPr>
          <w:rFonts w:hint="eastAsia"/>
          <w:szCs w:val="21"/>
          <w:shd w:val="clear" w:color="auto" w:fill="FFFFFF"/>
        </w:rPr>
        <w:t>启蒙路</w:t>
      </w:r>
      <w:proofErr w:type="gramEnd"/>
      <w:r w:rsidRPr="007E2409">
        <w:rPr>
          <w:szCs w:val="21"/>
          <w:shd w:val="clear" w:color="auto" w:fill="FFFFFF"/>
        </w:rPr>
        <w:t>24</w:t>
      </w:r>
      <w:r w:rsidRPr="007E2409">
        <w:rPr>
          <w:rFonts w:hint="eastAsia"/>
          <w:szCs w:val="21"/>
          <w:shd w:val="clear" w:color="auto" w:fill="FFFFFF"/>
        </w:rPr>
        <w:t>号</w:t>
      </w:r>
    </w:p>
    <w:p w:rsidR="00F37895" w:rsidRPr="00FA7C7D" w:rsidRDefault="00F37895"/>
    <w:sectPr w:rsidR="00F37895" w:rsidRPr="00FA7C7D" w:rsidSect="006A5F23">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53D7" w:rsidRDefault="00F653D7" w:rsidP="00FA7C7D">
      <w:r>
        <w:separator/>
      </w:r>
    </w:p>
  </w:endnote>
  <w:endnote w:type="continuationSeparator" w:id="0">
    <w:p w:rsidR="00F653D7" w:rsidRDefault="00F653D7" w:rsidP="00FA7C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53D7" w:rsidRDefault="00F653D7" w:rsidP="00FA7C7D">
      <w:r>
        <w:separator/>
      </w:r>
    </w:p>
  </w:footnote>
  <w:footnote w:type="continuationSeparator" w:id="0">
    <w:p w:rsidR="00F653D7" w:rsidRDefault="00F653D7" w:rsidP="00FA7C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FA7C7D"/>
    <w:rsid w:val="000B42F2"/>
    <w:rsid w:val="00102DD6"/>
    <w:rsid w:val="00162D76"/>
    <w:rsid w:val="003314D4"/>
    <w:rsid w:val="00370477"/>
    <w:rsid w:val="003B13BE"/>
    <w:rsid w:val="005D2997"/>
    <w:rsid w:val="005D39B8"/>
    <w:rsid w:val="006A5471"/>
    <w:rsid w:val="006A5F23"/>
    <w:rsid w:val="006C6C9D"/>
    <w:rsid w:val="00737550"/>
    <w:rsid w:val="007E2409"/>
    <w:rsid w:val="008338A2"/>
    <w:rsid w:val="00990F3F"/>
    <w:rsid w:val="009E40FE"/>
    <w:rsid w:val="00C36E73"/>
    <w:rsid w:val="00CE0CDF"/>
    <w:rsid w:val="00E1353F"/>
    <w:rsid w:val="00EC753B"/>
    <w:rsid w:val="00F37895"/>
    <w:rsid w:val="00F653D7"/>
    <w:rsid w:val="00FA7C7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A5F2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semiHidden/>
    <w:unhideWhenUsed/>
    <w:rsid w:val="00FA7C7D"/>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semiHidden/>
    <w:rsid w:val="00FA7C7D"/>
    <w:rPr>
      <w:sz w:val="18"/>
      <w:szCs w:val="18"/>
    </w:rPr>
  </w:style>
  <w:style w:type="paragraph" w:styleId="a4">
    <w:name w:val="footer"/>
    <w:basedOn w:val="a"/>
    <w:link w:val="Char0"/>
    <w:uiPriority w:val="99"/>
    <w:semiHidden/>
    <w:unhideWhenUsed/>
    <w:rsid w:val="00FA7C7D"/>
    <w:pPr>
      <w:tabs>
        <w:tab w:val="center" w:pos="4153"/>
        <w:tab w:val="right" w:pos="8306"/>
      </w:tabs>
      <w:snapToGrid w:val="0"/>
      <w:jc w:val="left"/>
    </w:pPr>
    <w:rPr>
      <w:sz w:val="18"/>
      <w:szCs w:val="18"/>
    </w:rPr>
  </w:style>
  <w:style w:type="character" w:customStyle="1" w:styleId="Char0">
    <w:name w:val="页脚 Char"/>
    <w:basedOn w:val="a0"/>
    <w:link w:val="a4"/>
    <w:uiPriority w:val="99"/>
    <w:semiHidden/>
    <w:rsid w:val="00FA7C7D"/>
    <w:rPr>
      <w:sz w:val="18"/>
      <w:szCs w:val="18"/>
    </w:rPr>
  </w:style>
  <w:style w:type="paragraph" w:customStyle="1" w:styleId="p0">
    <w:name w:val="p0"/>
    <w:basedOn w:val="a"/>
    <w:qFormat/>
    <w:rsid w:val="00FA7C7D"/>
    <w:pPr>
      <w:widowControl/>
    </w:pPr>
    <w:rPr>
      <w:rFonts w:ascii="Times New Roman" w:eastAsia="宋体" w:hAnsi="Times New Roman" w:cs="Times New Roman"/>
      <w:kern w:val="0"/>
      <w:szCs w:val="20"/>
    </w:rPr>
  </w:style>
  <w:style w:type="paragraph" w:styleId="a5">
    <w:name w:val="Document Map"/>
    <w:basedOn w:val="a"/>
    <w:link w:val="Char1"/>
    <w:uiPriority w:val="99"/>
    <w:semiHidden/>
    <w:unhideWhenUsed/>
    <w:rsid w:val="006C6C9D"/>
    <w:rPr>
      <w:rFonts w:ascii="宋体" w:eastAsia="宋体"/>
      <w:sz w:val="18"/>
      <w:szCs w:val="18"/>
    </w:rPr>
  </w:style>
  <w:style w:type="character" w:customStyle="1" w:styleId="Char1">
    <w:name w:val="文档结构图 Char"/>
    <w:basedOn w:val="a0"/>
    <w:link w:val="a5"/>
    <w:uiPriority w:val="99"/>
    <w:semiHidden/>
    <w:rsid w:val="006C6C9D"/>
    <w:rPr>
      <w:rFonts w:ascii="宋体" w:eastAsia="宋体"/>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107</Words>
  <Characters>612</Characters>
  <Application>Microsoft Office Word</Application>
  <DocSecurity>0</DocSecurity>
  <Lines>5</Lines>
  <Paragraphs>1</Paragraphs>
  <ScaleCrop>false</ScaleCrop>
  <Company>微软中国</Company>
  <LinksUpToDate>false</LinksUpToDate>
  <CharactersWithSpaces>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平顶山工程建设招标代理有限公司:李团杰</cp:lastModifiedBy>
  <cp:revision>2</cp:revision>
  <dcterms:created xsi:type="dcterms:W3CDTF">2018-09-10T00:55:00Z</dcterms:created>
  <dcterms:modified xsi:type="dcterms:W3CDTF">2018-09-10T00:55:00Z</dcterms:modified>
</cp:coreProperties>
</file>